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22F8F129" w14:textId="77777777" w:rsidR="00F46932" w:rsidRPr="005411BB" w:rsidRDefault="00F46932" w:rsidP="00F46932">
      <w:pPr>
        <w:spacing w:after="120" w:line="20" w:lineRule="atLeast"/>
        <w:contextualSpacing/>
        <w:jc w:val="center"/>
        <w:rPr>
          <w:rFonts w:ascii="Times New Roman" w:hAnsi="Times New Roman" w:cs="Times New Roman"/>
          <w:b/>
          <w:bCs/>
          <w:caps/>
          <w:sz w:val="24"/>
          <w:szCs w:val="24"/>
        </w:rPr>
      </w:pPr>
      <w:bookmarkStart w:id="5" w:name="_Hlk212624032"/>
      <w:r w:rsidRPr="005411BB">
        <w:rPr>
          <w:rFonts w:ascii="Times New Roman" w:hAnsi="Times New Roman" w:cs="Times New Roman"/>
          <w:b/>
          <w:caps/>
          <w:sz w:val="24"/>
          <w:szCs w:val="24"/>
        </w:rPr>
        <w:t xml:space="preserve">DĖL </w:t>
      </w:r>
      <w:bookmarkStart w:id="6" w:name="_Hlk153263260"/>
      <w:r w:rsidRPr="005411BB">
        <w:rPr>
          <w:rFonts w:ascii="Times New Roman" w:eastAsia="Arial" w:hAnsi="Times New Roman" w:cs="Times New Roman"/>
          <w:b/>
          <w:bCs/>
          <w:caps/>
          <w:sz w:val="24"/>
          <w:szCs w:val="24"/>
        </w:rPr>
        <w:t>Būstų pritaikymo asmenims su negalia paprastojo remonto darbŲ PIRKIMO</w:t>
      </w:r>
      <w:bookmarkEnd w:id="6"/>
    </w:p>
    <w:bookmarkEnd w:id="5"/>
    <w:p w14:paraId="05FAFBEA" w14:textId="77777777" w:rsidR="00E037AA" w:rsidRDefault="00E037AA" w:rsidP="000666C0">
      <w:pPr>
        <w:spacing w:after="120" w:line="20" w:lineRule="atLeast"/>
        <w:contextualSpacing/>
        <w:jc w:val="center"/>
        <w:rPr>
          <w:rFonts w:ascii="Times New Roman" w:hAnsi="Times New Roman" w:cs="Times New Roman"/>
          <w:b/>
          <w:caps/>
          <w:color w:val="0070C0"/>
          <w:sz w:val="24"/>
          <w:szCs w:val="24"/>
        </w:rPr>
      </w:pPr>
    </w:p>
    <w:p w14:paraId="54EDE147" w14:textId="5CADDC0D" w:rsidR="00A04359" w:rsidRPr="00E037AA" w:rsidRDefault="003663CE" w:rsidP="000666C0">
      <w:pPr>
        <w:spacing w:after="120" w:line="20" w:lineRule="atLeast"/>
        <w:contextualSpacing/>
        <w:jc w:val="center"/>
        <w:rPr>
          <w:rFonts w:ascii="Times New Roman" w:hAnsi="Times New Roman" w:cs="Times New Roman"/>
          <w:b/>
          <w:caps/>
          <w:color w:val="0070C0"/>
          <w:sz w:val="24"/>
          <w:szCs w:val="24"/>
        </w:rPr>
      </w:pPr>
      <w:r>
        <w:rPr>
          <w:rFonts w:ascii="Times New Roman" w:hAnsi="Times New Roman" w:cs="Times New Roman"/>
          <w:b/>
          <w:caps/>
          <w:color w:val="0070C0"/>
          <w:sz w:val="24"/>
          <w:szCs w:val="24"/>
        </w:rPr>
        <w:t>IX</w:t>
      </w:r>
      <w:r w:rsidR="00A04359" w:rsidRPr="00E037AA">
        <w:rPr>
          <w:rFonts w:ascii="Times New Roman" w:hAnsi="Times New Roman" w:cs="Times New Roman"/>
          <w:b/>
          <w:caps/>
          <w:color w:val="0070C0"/>
          <w:sz w:val="24"/>
          <w:szCs w:val="24"/>
        </w:rPr>
        <w:t xml:space="preserve"> pirkimo objekto dalies</w:t>
      </w:r>
    </w:p>
    <w:p w14:paraId="632D1AB8" w14:textId="0C0C7351" w:rsidR="000666C0" w:rsidRPr="00F46932" w:rsidRDefault="00E037AA" w:rsidP="000666C0">
      <w:pPr>
        <w:spacing w:after="120" w:line="20" w:lineRule="atLeast"/>
        <w:contextualSpacing/>
        <w:jc w:val="center"/>
        <w:rPr>
          <w:rFonts w:ascii="Times New Roman" w:hAnsi="Times New Roman" w:cs="Times New Roman"/>
          <w:b/>
          <w:i/>
          <w:iCs/>
          <w:caps/>
          <w:color w:val="0070C0"/>
          <w:sz w:val="26"/>
          <w:szCs w:val="26"/>
          <w:shd w:val="clear" w:color="auto" w:fill="FFFFFF"/>
        </w:rPr>
      </w:pPr>
      <w:r w:rsidRPr="00F46932">
        <w:rPr>
          <w:rFonts w:ascii="Times New Roman" w:eastAsia="Times New Roman" w:hAnsi="Times New Roman" w:cs="Times New Roman"/>
          <w:b/>
          <w:i/>
          <w:iCs/>
          <w:color w:val="0070C0"/>
          <w:sz w:val="26"/>
          <w:szCs w:val="26"/>
        </w:rPr>
        <w:t>„</w:t>
      </w:r>
      <w:r w:rsidR="00F46932" w:rsidRPr="00F46932">
        <w:rPr>
          <w:rFonts w:ascii="Times New Roman" w:eastAsia="Times New Roman" w:hAnsi="Times New Roman" w:cs="Times New Roman"/>
          <w:b/>
          <w:i/>
          <w:iCs/>
          <w:color w:val="0070C0"/>
          <w:sz w:val="24"/>
          <w:szCs w:val="24"/>
        </w:rPr>
        <w:t>Būsto, esanči</w:t>
      </w:r>
      <w:r w:rsidR="00257DC3">
        <w:rPr>
          <w:rFonts w:ascii="Times New Roman" w:eastAsia="Times New Roman" w:hAnsi="Times New Roman" w:cs="Times New Roman"/>
          <w:b/>
          <w:i/>
          <w:iCs/>
          <w:color w:val="0070C0"/>
          <w:sz w:val="24"/>
          <w:szCs w:val="24"/>
        </w:rPr>
        <w:t>o</w:t>
      </w:r>
      <w:r w:rsidR="00F46932" w:rsidRPr="00F46932">
        <w:rPr>
          <w:rFonts w:ascii="Times New Roman" w:eastAsia="Times New Roman" w:hAnsi="Times New Roman" w:cs="Times New Roman"/>
          <w:b/>
          <w:i/>
          <w:iCs/>
          <w:color w:val="0070C0"/>
          <w:sz w:val="24"/>
          <w:szCs w:val="24"/>
        </w:rPr>
        <w:t xml:space="preserve"> </w:t>
      </w:r>
      <w:r w:rsidR="003663CE">
        <w:rPr>
          <w:rFonts w:ascii="Times New Roman" w:hAnsi="Times New Roman" w:cs="Times New Roman"/>
          <w:b/>
          <w:i/>
          <w:iCs/>
          <w:color w:val="0070C0"/>
          <w:sz w:val="24"/>
          <w:szCs w:val="24"/>
        </w:rPr>
        <w:t>Statybininkų g. 12-21</w:t>
      </w:r>
      <w:r w:rsidR="00F46932" w:rsidRPr="00F46932">
        <w:rPr>
          <w:rFonts w:ascii="Times New Roman" w:hAnsi="Times New Roman" w:cs="Times New Roman"/>
          <w:b/>
          <w:i/>
          <w:iCs/>
          <w:color w:val="0070C0"/>
          <w:sz w:val="24"/>
          <w:szCs w:val="24"/>
        </w:rPr>
        <w:t xml:space="preserve">, Visagine, </w:t>
      </w:r>
      <w:r w:rsidR="00F46932" w:rsidRPr="00F46932">
        <w:rPr>
          <w:rFonts w:ascii="Times New Roman" w:eastAsia="Times New Roman" w:hAnsi="Times New Roman" w:cs="Times New Roman"/>
          <w:b/>
          <w:i/>
          <w:iCs/>
          <w:color w:val="0070C0"/>
          <w:sz w:val="24"/>
          <w:szCs w:val="24"/>
        </w:rPr>
        <w:t>pritaikymo asmenims su negalia paprastojo remonto darbai</w:t>
      </w:r>
      <w:r w:rsidRPr="00F46932">
        <w:rPr>
          <w:rFonts w:ascii="Times New Roman" w:eastAsia="Times New Roman" w:hAnsi="Times New Roman" w:cs="Times New Roman"/>
          <w:b/>
          <w:i/>
          <w:iCs/>
          <w:color w:val="0070C0"/>
          <w:sz w:val="26"/>
          <w:szCs w:val="26"/>
        </w:rPr>
        <w:t>“</w:t>
      </w:r>
    </w:p>
    <w:tbl>
      <w:tblPr>
        <w:tblW w:w="9923" w:type="dxa"/>
        <w:tblInd w:w="-142" w:type="dxa"/>
        <w:tblLayout w:type="fixed"/>
        <w:tblCellMar>
          <w:left w:w="0" w:type="dxa"/>
          <w:right w:w="0" w:type="dxa"/>
        </w:tblCellMar>
        <w:tblLook w:val="0000" w:firstRow="0" w:lastRow="0" w:firstColumn="0" w:lastColumn="0" w:noHBand="0" w:noVBand="0"/>
      </w:tblPr>
      <w:tblGrid>
        <w:gridCol w:w="6096"/>
        <w:gridCol w:w="3827"/>
      </w:tblGrid>
      <w:tr w:rsidR="00570701" w:rsidRPr="00B05789" w14:paraId="5913EF43" w14:textId="77777777" w:rsidTr="00474D5C">
        <w:tc>
          <w:tcPr>
            <w:tcW w:w="9923" w:type="dxa"/>
            <w:gridSpan w:val="2"/>
          </w:tcPr>
          <w:p w14:paraId="002825D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1F416D53"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C0BBB0F"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570701" w:rsidRPr="00B05789" w14:paraId="39789166" w14:textId="77777777" w:rsidTr="00474D5C">
        <w:tc>
          <w:tcPr>
            <w:tcW w:w="9923" w:type="dxa"/>
            <w:gridSpan w:val="2"/>
            <w:tcBorders>
              <w:bottom w:val="single" w:sz="4" w:space="0" w:color="000080"/>
            </w:tcBorders>
          </w:tcPr>
          <w:p w14:paraId="6CCEBBBF"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5205897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p>
        </w:tc>
      </w:tr>
      <w:tr w:rsidR="00570701" w:rsidRPr="00B05789" w14:paraId="318EDD65"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16EBBBC"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702518A6"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3827" w:type="dxa"/>
            <w:tcBorders>
              <w:top w:val="single" w:sz="4" w:space="0" w:color="000080"/>
              <w:left w:val="single" w:sz="4" w:space="0" w:color="000080"/>
              <w:bottom w:val="single" w:sz="4" w:space="0" w:color="000080"/>
              <w:right w:val="single" w:sz="4" w:space="0" w:color="000080"/>
            </w:tcBorders>
          </w:tcPr>
          <w:p w14:paraId="5A2F9416"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6E50EC87"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22BCE43C"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50D04A53"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3827" w:type="dxa"/>
            <w:tcBorders>
              <w:top w:val="single" w:sz="4" w:space="0" w:color="000080"/>
              <w:left w:val="single" w:sz="4" w:space="0" w:color="000080"/>
              <w:bottom w:val="single" w:sz="4" w:space="0" w:color="000080"/>
              <w:right w:val="single" w:sz="4" w:space="0" w:color="000080"/>
            </w:tcBorders>
          </w:tcPr>
          <w:p w14:paraId="61C03BCD"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26C305A9"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0D805C6A"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438CA258"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3827" w:type="dxa"/>
            <w:tcBorders>
              <w:top w:val="single" w:sz="4" w:space="0" w:color="000080"/>
              <w:left w:val="single" w:sz="4" w:space="0" w:color="000080"/>
              <w:bottom w:val="single" w:sz="4" w:space="0" w:color="000080"/>
              <w:right w:val="single" w:sz="4" w:space="0" w:color="000080"/>
            </w:tcBorders>
          </w:tcPr>
          <w:p w14:paraId="053CEDED"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EE42682" w14:textId="77777777" w:rsidTr="00EE2160">
        <w:tblPrEx>
          <w:tblCellMar>
            <w:left w:w="10" w:type="dxa"/>
            <w:right w:w="10" w:type="dxa"/>
          </w:tblCellMar>
        </w:tblPrEx>
        <w:tc>
          <w:tcPr>
            <w:tcW w:w="6096" w:type="dxa"/>
            <w:tcBorders>
              <w:left w:val="single" w:sz="4" w:space="0" w:color="000080"/>
            </w:tcBorders>
          </w:tcPr>
          <w:p w14:paraId="106614A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3827" w:type="dxa"/>
            <w:tcBorders>
              <w:left w:val="single" w:sz="4" w:space="0" w:color="000080"/>
              <w:right w:val="single" w:sz="4" w:space="0" w:color="000080"/>
            </w:tcBorders>
          </w:tcPr>
          <w:p w14:paraId="3732B204"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35FFEF02" w14:textId="77777777" w:rsidTr="00EE2160">
        <w:tblPrEx>
          <w:tblCellMar>
            <w:left w:w="10" w:type="dxa"/>
            <w:right w:w="10" w:type="dxa"/>
          </w:tblCellMar>
        </w:tblPrEx>
        <w:tc>
          <w:tcPr>
            <w:tcW w:w="6096" w:type="dxa"/>
            <w:tcBorders>
              <w:left w:val="single" w:sz="4" w:space="0" w:color="000080"/>
              <w:bottom w:val="single" w:sz="4" w:space="0" w:color="002060"/>
            </w:tcBorders>
          </w:tcPr>
          <w:p w14:paraId="01A62804"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p>
        </w:tc>
        <w:tc>
          <w:tcPr>
            <w:tcW w:w="3827" w:type="dxa"/>
            <w:tcBorders>
              <w:left w:val="single" w:sz="4" w:space="0" w:color="000080"/>
              <w:bottom w:val="single" w:sz="4" w:space="0" w:color="002060"/>
              <w:right w:val="single" w:sz="4" w:space="0" w:color="000080"/>
            </w:tcBorders>
          </w:tcPr>
          <w:p w14:paraId="5E59CC5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1EEB70D8"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tcPr>
          <w:p w14:paraId="3680EBC8" w14:textId="77777777" w:rsidR="00570701" w:rsidRPr="00AC7AD7" w:rsidRDefault="00570701" w:rsidP="00474D5C">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3827" w:type="dxa"/>
            <w:tcBorders>
              <w:top w:val="single" w:sz="4" w:space="0" w:color="002060"/>
              <w:left w:val="single" w:sz="4" w:space="0" w:color="002060"/>
              <w:bottom w:val="single" w:sz="4" w:space="0" w:color="002060"/>
              <w:right w:val="single" w:sz="4" w:space="0" w:color="002060"/>
            </w:tcBorders>
          </w:tcPr>
          <w:p w14:paraId="0AE21926"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2176575"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954BE1F"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3827" w:type="dxa"/>
            <w:tcBorders>
              <w:top w:val="single" w:sz="4" w:space="0" w:color="002060"/>
              <w:left w:val="single" w:sz="4" w:space="0" w:color="002060"/>
              <w:bottom w:val="single" w:sz="4" w:space="0" w:color="002060"/>
              <w:right w:val="single" w:sz="4" w:space="0" w:color="002060"/>
            </w:tcBorders>
          </w:tcPr>
          <w:p w14:paraId="530E992E"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5760C5AF"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69C1AFD"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3827" w:type="dxa"/>
            <w:tcBorders>
              <w:top w:val="single" w:sz="4" w:space="0" w:color="002060"/>
              <w:left w:val="single" w:sz="4" w:space="0" w:color="002060"/>
              <w:bottom w:val="single" w:sz="4" w:space="0" w:color="002060"/>
              <w:right w:val="single" w:sz="4" w:space="0" w:color="002060"/>
            </w:tcBorders>
          </w:tcPr>
          <w:p w14:paraId="2DC41B87"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73DFD4C"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68CBAE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3827" w:type="dxa"/>
            <w:tcBorders>
              <w:top w:val="single" w:sz="4" w:space="0" w:color="002060"/>
              <w:left w:val="single" w:sz="4" w:space="0" w:color="002060"/>
              <w:bottom w:val="single" w:sz="4" w:space="0" w:color="002060"/>
              <w:right w:val="single" w:sz="4" w:space="0" w:color="002060"/>
            </w:tcBorders>
          </w:tcPr>
          <w:p w14:paraId="4FEAA162"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8306B12"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202B3E81"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3827" w:type="dxa"/>
            <w:tcBorders>
              <w:top w:val="single" w:sz="4" w:space="0" w:color="002060"/>
              <w:left w:val="single" w:sz="4" w:space="0" w:color="002060"/>
              <w:bottom w:val="single" w:sz="4" w:space="0" w:color="002060"/>
              <w:right w:val="single" w:sz="4" w:space="0" w:color="002060"/>
            </w:tcBorders>
          </w:tcPr>
          <w:p w14:paraId="360991F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bl>
    <w:p w14:paraId="0A7707BF" w14:textId="77777777" w:rsidR="00570701" w:rsidRDefault="00570701" w:rsidP="000666C0">
      <w:pPr>
        <w:spacing w:after="120" w:line="20" w:lineRule="atLeast"/>
        <w:contextualSpacing/>
        <w:jc w:val="center"/>
        <w:rPr>
          <w:rFonts w:ascii="Times New Roman" w:hAnsi="Times New Roman" w:cs="Times New Roman"/>
          <w:b/>
          <w:bCs/>
          <w:caps/>
          <w:sz w:val="24"/>
          <w:szCs w:val="24"/>
          <w:shd w:val="clear" w:color="auto" w:fill="FFFFFF"/>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2861"/>
        <w:gridCol w:w="1701"/>
        <w:gridCol w:w="2835"/>
        <w:gridCol w:w="1952"/>
      </w:tblGrid>
      <w:tr w:rsidR="000666C0" w:rsidRPr="00284314" w14:paraId="33D52B2E" w14:textId="77777777" w:rsidTr="00284314">
        <w:tc>
          <w:tcPr>
            <w:tcW w:w="542" w:type="dxa"/>
            <w:vMerge w:val="restart"/>
            <w:vAlign w:val="center"/>
          </w:tcPr>
          <w:p w14:paraId="5AF808C9"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Eil. Nr.</w:t>
            </w:r>
          </w:p>
        </w:tc>
        <w:tc>
          <w:tcPr>
            <w:tcW w:w="2861" w:type="dxa"/>
            <w:vMerge w:val="restart"/>
            <w:vAlign w:val="center"/>
          </w:tcPr>
          <w:p w14:paraId="7875F6CF"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Ūkio subjekto pavadinimas, kodas ir adresas</w:t>
            </w:r>
          </w:p>
        </w:tc>
        <w:tc>
          <w:tcPr>
            <w:tcW w:w="1701" w:type="dxa"/>
            <w:vMerge w:val="restart"/>
            <w:vAlign w:val="center"/>
          </w:tcPr>
          <w:p w14:paraId="608A63B3" w14:textId="07414140"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 xml:space="preserve">Numatomi </w:t>
            </w:r>
            <w:r w:rsidR="00F95AD3" w:rsidRPr="00284314">
              <w:rPr>
                <w:rFonts w:ascii="Times New Roman" w:hAnsi="Times New Roman" w:cs="Times New Roman"/>
                <w:bCs/>
                <w:sz w:val="23"/>
                <w:szCs w:val="23"/>
              </w:rPr>
              <w:t>atlikti darbai</w:t>
            </w:r>
          </w:p>
        </w:tc>
        <w:tc>
          <w:tcPr>
            <w:tcW w:w="4787" w:type="dxa"/>
            <w:gridSpan w:val="2"/>
            <w:vAlign w:val="center"/>
          </w:tcPr>
          <w:p w14:paraId="381FB7A6"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Statybos rangos sutarties dalis pasiūlymo kainoje, kuriai ketinama pasitelkti ūkio subjektą</w:t>
            </w:r>
          </w:p>
        </w:tc>
      </w:tr>
      <w:tr w:rsidR="000666C0" w:rsidRPr="00284314" w14:paraId="1D447465" w14:textId="77777777" w:rsidTr="00284314">
        <w:tc>
          <w:tcPr>
            <w:tcW w:w="542" w:type="dxa"/>
            <w:vMerge/>
            <w:vAlign w:val="center"/>
          </w:tcPr>
          <w:p w14:paraId="13E64F51"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61" w:type="dxa"/>
            <w:vMerge/>
            <w:vAlign w:val="center"/>
          </w:tcPr>
          <w:p w14:paraId="057D9478"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1701" w:type="dxa"/>
            <w:vMerge/>
            <w:vAlign w:val="center"/>
          </w:tcPr>
          <w:p w14:paraId="3DB5825B"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35" w:type="dxa"/>
            <w:vAlign w:val="center"/>
          </w:tcPr>
          <w:p w14:paraId="7756B0D3"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EUR su PVM</w:t>
            </w:r>
          </w:p>
        </w:tc>
        <w:tc>
          <w:tcPr>
            <w:tcW w:w="1952" w:type="dxa"/>
            <w:vAlign w:val="center"/>
          </w:tcPr>
          <w:p w14:paraId="53CA91B3" w14:textId="77777777" w:rsidR="000666C0" w:rsidRPr="00284314" w:rsidRDefault="000666C0" w:rsidP="00164549">
            <w:pPr>
              <w:spacing w:after="0" w:line="240" w:lineRule="auto"/>
              <w:jc w:val="center"/>
              <w:rPr>
                <w:rFonts w:ascii="Times New Roman" w:hAnsi="Times New Roman" w:cs="Times New Roman"/>
                <w:b/>
                <w:sz w:val="23"/>
                <w:szCs w:val="23"/>
              </w:rPr>
            </w:pPr>
            <w:r w:rsidRPr="00284314">
              <w:rPr>
                <w:rFonts w:ascii="Times New Roman" w:hAnsi="Times New Roman" w:cs="Times New Roman"/>
                <w:b/>
                <w:sz w:val="23"/>
                <w:szCs w:val="23"/>
              </w:rPr>
              <w:t>Proc.</w:t>
            </w:r>
          </w:p>
        </w:tc>
      </w:tr>
      <w:tr w:rsidR="000666C0" w:rsidRPr="00284314" w14:paraId="26D86F7A" w14:textId="77777777" w:rsidTr="00284314">
        <w:tc>
          <w:tcPr>
            <w:tcW w:w="9891" w:type="dxa"/>
            <w:gridSpan w:val="5"/>
          </w:tcPr>
          <w:p w14:paraId="6631FD89" w14:textId="17E95CA3" w:rsidR="000666C0" w:rsidRPr="00284314" w:rsidRDefault="000666C0" w:rsidP="00164549">
            <w:pPr>
              <w:spacing w:after="0" w:line="240" w:lineRule="auto"/>
              <w:jc w:val="center"/>
              <w:rPr>
                <w:rFonts w:ascii="Times New Roman" w:hAnsi="Times New Roman" w:cs="Times New Roman"/>
                <w:bCs/>
                <w:sz w:val="23"/>
                <w:szCs w:val="23"/>
              </w:rPr>
            </w:pPr>
            <w:bookmarkStart w:id="7" w:name="_Hlk202429544"/>
            <w:r w:rsidRPr="00284314">
              <w:rPr>
                <w:rFonts w:ascii="Times New Roman" w:hAnsi="Times New Roman" w:cs="Times New Roman"/>
                <w:bCs/>
                <w:sz w:val="23"/>
                <w:szCs w:val="23"/>
              </w:rPr>
              <w:lastRenderedPageBreak/>
              <w:t xml:space="preserve">Ūkio subjektai, kurių pajėgumais </w:t>
            </w:r>
            <w:r w:rsidRPr="00284314">
              <w:rPr>
                <w:rFonts w:ascii="Times New Roman" w:hAnsi="Times New Roman" w:cs="Times New Roman"/>
                <w:b/>
                <w:sz w:val="23"/>
                <w:szCs w:val="23"/>
              </w:rPr>
              <w:t>remiamasi</w:t>
            </w:r>
            <w:r w:rsidRPr="00284314">
              <w:rPr>
                <w:rFonts w:ascii="Times New Roman" w:hAnsi="Times New Roman" w:cs="Times New Roman"/>
                <w:bCs/>
                <w:sz w:val="23"/>
                <w:szCs w:val="23"/>
              </w:rPr>
              <w:t xml:space="preserve"> įrodinėjant kvalifikacijos atitiktį</w:t>
            </w:r>
            <w:bookmarkEnd w:id="7"/>
            <w:r w:rsidR="00D6298B" w:rsidRPr="00284314">
              <w:rPr>
                <w:rStyle w:val="Puslapioinaosnuoroda"/>
                <w:rFonts w:ascii="Times New Roman" w:hAnsi="Times New Roman" w:cs="Times New Roman"/>
                <w:bCs/>
                <w:sz w:val="23"/>
                <w:szCs w:val="23"/>
              </w:rPr>
              <w:footnoteReference w:id="1"/>
            </w:r>
          </w:p>
        </w:tc>
      </w:tr>
      <w:tr w:rsidR="000666C0" w:rsidRPr="00284314" w14:paraId="527E5D79" w14:textId="77777777" w:rsidTr="00284314">
        <w:tc>
          <w:tcPr>
            <w:tcW w:w="542" w:type="dxa"/>
          </w:tcPr>
          <w:p w14:paraId="583954B7" w14:textId="3CC0F1B7"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2A73CF91"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7EEB469"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B8BE59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0F42D66"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959EB33" w14:textId="77777777" w:rsidTr="00284314">
        <w:tc>
          <w:tcPr>
            <w:tcW w:w="542" w:type="dxa"/>
          </w:tcPr>
          <w:p w14:paraId="54D4C65E" w14:textId="67A8610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01CAF51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62285CBF"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417B07D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7E8CF0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005AF3E5" w14:textId="77777777" w:rsidTr="00284314">
        <w:tc>
          <w:tcPr>
            <w:tcW w:w="542" w:type="dxa"/>
          </w:tcPr>
          <w:p w14:paraId="79A0BFD7" w14:textId="213FDE6F"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3.</w:t>
            </w:r>
          </w:p>
        </w:tc>
        <w:tc>
          <w:tcPr>
            <w:tcW w:w="2861" w:type="dxa"/>
          </w:tcPr>
          <w:p w14:paraId="26ECA3C7"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5F53C8C1"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2C498E8C"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1CEE630F"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61E96BDD" w14:textId="77777777" w:rsidTr="00284314">
        <w:tc>
          <w:tcPr>
            <w:tcW w:w="542" w:type="dxa"/>
          </w:tcPr>
          <w:p w14:paraId="3C4B4992" w14:textId="3C958CF4"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2F52346B"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7FB1AE94"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E836F6E"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356BEFA"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DB8C380" w14:textId="77777777" w:rsidTr="00284314">
        <w:tc>
          <w:tcPr>
            <w:tcW w:w="5104" w:type="dxa"/>
            <w:gridSpan w:val="3"/>
          </w:tcPr>
          <w:p w14:paraId="52DBDE9E"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57F82B5D"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66A4721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48FC047" w14:textId="77777777" w:rsidTr="00284314">
        <w:tc>
          <w:tcPr>
            <w:tcW w:w="9891" w:type="dxa"/>
            <w:gridSpan w:val="5"/>
          </w:tcPr>
          <w:p w14:paraId="4430F0B9" w14:textId="55974321" w:rsidR="000666C0" w:rsidRPr="00284314" w:rsidRDefault="000666C0" w:rsidP="00D6298B">
            <w:pPr>
              <w:spacing w:after="0" w:line="240" w:lineRule="auto"/>
              <w:jc w:val="both"/>
              <w:rPr>
                <w:rFonts w:ascii="Times New Roman" w:hAnsi="Times New Roman" w:cs="Times New Roman"/>
                <w:bCs/>
                <w:sz w:val="23"/>
                <w:szCs w:val="23"/>
                <w:vertAlign w:val="superscript"/>
              </w:rPr>
            </w:pPr>
            <w:r w:rsidRPr="00284314">
              <w:rPr>
                <w:rFonts w:ascii="Times New Roman" w:hAnsi="Times New Roman" w:cs="Times New Roman"/>
                <w:bCs/>
                <w:sz w:val="23"/>
                <w:szCs w:val="23"/>
              </w:rPr>
              <w:t xml:space="preserve">Kiti žinomi subrangovai, kurie bus pasitelkti vykdant pirkimo sutartį ir kurių pajėgumais </w:t>
            </w:r>
            <w:r w:rsidRPr="00284314">
              <w:rPr>
                <w:rFonts w:ascii="Times New Roman" w:hAnsi="Times New Roman" w:cs="Times New Roman"/>
                <w:b/>
                <w:sz w:val="23"/>
                <w:szCs w:val="23"/>
              </w:rPr>
              <w:t>nesiremiama</w:t>
            </w:r>
            <w:r w:rsidRPr="00284314">
              <w:rPr>
                <w:rFonts w:ascii="Times New Roman" w:hAnsi="Times New Roman" w:cs="Times New Roman"/>
                <w:bCs/>
                <w:sz w:val="23"/>
                <w:szCs w:val="23"/>
              </w:rPr>
              <w:t xml:space="preserve"> įrodinėjant kvalifikacijos atitiktį</w:t>
            </w:r>
            <w:r w:rsidR="00D6298B" w:rsidRPr="00284314">
              <w:rPr>
                <w:rStyle w:val="Puslapioinaosnuoroda"/>
                <w:rFonts w:ascii="Times New Roman" w:hAnsi="Times New Roman" w:cs="Times New Roman"/>
                <w:bCs/>
                <w:sz w:val="23"/>
                <w:szCs w:val="23"/>
              </w:rPr>
              <w:footnoteReference w:id="2"/>
            </w:r>
          </w:p>
        </w:tc>
      </w:tr>
      <w:tr w:rsidR="000666C0" w:rsidRPr="00284314" w14:paraId="15D97899" w14:textId="77777777" w:rsidTr="00284314">
        <w:tc>
          <w:tcPr>
            <w:tcW w:w="542" w:type="dxa"/>
          </w:tcPr>
          <w:p w14:paraId="39D019D1" w14:textId="3E81BAC5"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7F7B3F56"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639D355"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36D3EE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1138B7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1B44DEB5" w14:textId="77777777" w:rsidTr="00284314">
        <w:tc>
          <w:tcPr>
            <w:tcW w:w="542" w:type="dxa"/>
          </w:tcPr>
          <w:p w14:paraId="52F43383" w14:textId="6582A08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7D690FB0"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428BD0BE"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08D3E1F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3908B8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03123D7" w14:textId="77777777" w:rsidTr="00284314">
        <w:tc>
          <w:tcPr>
            <w:tcW w:w="542" w:type="dxa"/>
          </w:tcPr>
          <w:p w14:paraId="3C208F7C" w14:textId="3C4EE3E6"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482D57B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0E8A24BA"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4AFBDF9"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517E175"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30BDC7AF" w14:textId="77777777" w:rsidTr="00284314">
        <w:tc>
          <w:tcPr>
            <w:tcW w:w="5104" w:type="dxa"/>
            <w:gridSpan w:val="3"/>
          </w:tcPr>
          <w:p w14:paraId="3838BCE2"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73B2F26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330A647C" w14:textId="77777777" w:rsidR="000666C0" w:rsidRPr="00284314" w:rsidRDefault="000666C0" w:rsidP="00164549">
            <w:pPr>
              <w:spacing w:after="0" w:line="240" w:lineRule="auto"/>
              <w:rPr>
                <w:rFonts w:ascii="Times New Roman" w:hAnsi="Times New Roman" w:cs="Times New Roman"/>
                <w:sz w:val="23"/>
                <w:szCs w:val="23"/>
              </w:rPr>
            </w:pPr>
          </w:p>
        </w:tc>
      </w:tr>
    </w:tbl>
    <w:p w14:paraId="7BA247DB" w14:textId="37C539B4" w:rsidR="000666C0" w:rsidRPr="00552B05" w:rsidRDefault="000666C0" w:rsidP="000666C0">
      <w:pPr>
        <w:spacing w:after="0" w:line="240" w:lineRule="auto"/>
        <w:ind w:firstLine="567"/>
        <w:rPr>
          <w:rFonts w:ascii="Times New Roman" w:hAnsi="Times New Roman" w:cs="Times New Roman"/>
          <w:i/>
          <w:iCs/>
          <w:sz w:val="20"/>
          <w:szCs w:val="20"/>
        </w:rPr>
      </w:pPr>
    </w:p>
    <w:p w14:paraId="22506F16" w14:textId="56FF9F0E"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 xml:space="preserve">Vykdant sutartį pasitelksim šiuos specialistus, kuriuos ketiname įdarbinti (toliau - </w:t>
      </w:r>
      <w:proofErr w:type="spellStart"/>
      <w:r w:rsidRPr="00472E04">
        <w:rPr>
          <w:rFonts w:ascii="Times New Roman" w:hAnsi="Times New Roman" w:cs="Times New Roman"/>
          <w:b/>
          <w:bCs/>
          <w:sz w:val="24"/>
          <w:szCs w:val="24"/>
          <w:lang w:eastAsia="fi-FI"/>
        </w:rPr>
        <w:t>kvazisubtiekėjus</w:t>
      </w:r>
      <w:proofErr w:type="spellEnd"/>
      <w:r w:rsidRPr="00472E04">
        <w:rPr>
          <w:rFonts w:ascii="Times New Roman" w:hAnsi="Times New Roman" w:cs="Times New Roman"/>
          <w:b/>
          <w:bCs/>
          <w:sz w:val="24"/>
          <w:szCs w:val="24"/>
          <w:lang w:eastAsia="fi-FI"/>
        </w:rPr>
        <w:t>)</w:t>
      </w:r>
      <w:r w:rsidR="00EE2160">
        <w:rPr>
          <w:rStyle w:val="Puslapioinaosnuoroda"/>
          <w:rFonts w:ascii="Times New Roman" w:hAnsi="Times New Roman" w:cs="Times New Roman"/>
          <w:b/>
          <w:bCs/>
          <w:sz w:val="24"/>
          <w:szCs w:val="24"/>
          <w:lang w:eastAsia="fi-FI"/>
        </w:rPr>
        <w:footnoteReference w:id="3"/>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55"/>
        <w:gridCol w:w="5357"/>
      </w:tblGrid>
      <w:tr w:rsidR="000666C0" w:rsidRPr="00B05789" w14:paraId="7FB1608D" w14:textId="77777777" w:rsidTr="00EE2160">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Eil.Nr</w:t>
            </w:r>
            <w:proofErr w:type="spellEnd"/>
            <w:r w:rsidRPr="00B05789">
              <w:rPr>
                <w:rFonts w:ascii="Times New Roman" w:hAnsi="Times New Roman" w:cs="Times New Roman"/>
                <w:sz w:val="24"/>
                <w:szCs w:val="24"/>
              </w:rPr>
              <w:t>.</w:t>
            </w:r>
          </w:p>
        </w:tc>
        <w:tc>
          <w:tcPr>
            <w:tcW w:w="3755"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Kvazisubtiekėjo</w:t>
            </w:r>
            <w:proofErr w:type="spellEnd"/>
            <w:r w:rsidRPr="00B05789">
              <w:rPr>
                <w:rFonts w:ascii="Times New Roman" w:hAnsi="Times New Roman" w:cs="Times New Roman"/>
                <w:sz w:val="24"/>
                <w:szCs w:val="24"/>
              </w:rPr>
              <w:t xml:space="preserve"> vardas ir pavardė</w:t>
            </w:r>
          </w:p>
        </w:tc>
        <w:tc>
          <w:tcPr>
            <w:tcW w:w="5357"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Kvazisubtiekėjui</w:t>
            </w:r>
            <w:proofErr w:type="spellEnd"/>
            <w:r w:rsidRPr="00B05789">
              <w:rPr>
                <w:rFonts w:ascii="Times New Roman" w:hAnsi="Times New Roman" w:cs="Times New Roman"/>
                <w:sz w:val="24"/>
                <w:szCs w:val="24"/>
              </w:rPr>
              <w:t xml:space="preserve"> numatomi perduoti darbai/ paslaugos (įvardinti konkrečiai darbus/ paslaugas);</w:t>
            </w:r>
          </w:p>
        </w:tc>
      </w:tr>
      <w:tr w:rsidR="000666C0" w:rsidRPr="00B05789" w14:paraId="014AFEEB" w14:textId="77777777" w:rsidTr="00EE2160">
        <w:tc>
          <w:tcPr>
            <w:tcW w:w="675" w:type="dxa"/>
          </w:tcPr>
          <w:p w14:paraId="52D1EB52" w14:textId="1A70BBEC"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755"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EE2160">
        <w:tc>
          <w:tcPr>
            <w:tcW w:w="675" w:type="dxa"/>
          </w:tcPr>
          <w:p w14:paraId="352225D5" w14:textId="1F440D8F"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755"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3401D7" w:rsidRPr="00B05789" w14:paraId="01E7BFF3" w14:textId="77777777" w:rsidTr="00EE2160">
        <w:tc>
          <w:tcPr>
            <w:tcW w:w="675" w:type="dxa"/>
          </w:tcPr>
          <w:p w14:paraId="2489C6B0" w14:textId="58B1F748" w:rsidR="003401D7" w:rsidRDefault="003401D7"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755" w:type="dxa"/>
          </w:tcPr>
          <w:p w14:paraId="5498205C"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c>
          <w:tcPr>
            <w:tcW w:w="5357" w:type="dxa"/>
          </w:tcPr>
          <w:p w14:paraId="6B1E3BC4"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r>
    </w:tbl>
    <w:p w14:paraId="4F094C10" w14:textId="77777777" w:rsidR="00D6298B" w:rsidRDefault="00D6298B"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p>
    <w:p w14:paraId="401AD680" w14:textId="77777777" w:rsidR="00824456" w:rsidRPr="00824456" w:rsidRDefault="00824456" w:rsidP="00824456">
      <w:pPr>
        <w:widowControl w:val="0"/>
        <w:spacing w:after="0" w:line="240" w:lineRule="auto"/>
        <w:ind w:firstLine="851"/>
        <w:jc w:val="both"/>
        <w:rPr>
          <w:rFonts w:ascii="Times New Roman" w:eastAsiaTheme="minorHAnsi" w:hAnsi="Times New Roman" w:cs="Times New Roman"/>
          <w:kern w:val="2"/>
          <w:sz w:val="24"/>
          <w:szCs w:val="24"/>
          <w:lang w:eastAsia="en-US"/>
          <w14:ligatures w14:val="standardContextual"/>
        </w:rPr>
      </w:pPr>
      <w:r w:rsidRPr="00824456">
        <w:rPr>
          <w:rFonts w:ascii="Times New Roman" w:eastAsiaTheme="minorHAnsi" w:hAnsi="Times New Roman" w:cs="Times New Roman"/>
          <w:kern w:val="2"/>
          <w:sz w:val="24"/>
          <w:szCs w:val="24"/>
          <w:lang w:eastAsia="en-US"/>
          <w14:ligatures w14:val="standardContextual"/>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3F19C1C" w14:textId="0A651F0B" w:rsidR="009F47C7" w:rsidRDefault="009F47C7" w:rsidP="009F47C7">
      <w:pPr>
        <w:widowControl w:val="0"/>
        <w:spacing w:after="0" w:line="240" w:lineRule="auto"/>
        <w:ind w:firstLine="851"/>
        <w:rPr>
          <w:rFonts w:ascii="Times New Roman" w:eastAsiaTheme="minorHAnsi" w:hAnsi="Times New Roman" w:cs="Times New Roman"/>
          <w:bCs/>
          <w:kern w:val="2"/>
          <w:sz w:val="24"/>
          <w:szCs w:val="24"/>
          <w:lang w:eastAsia="en-US"/>
          <w14:ligatures w14:val="standardContextual"/>
        </w:rPr>
      </w:pPr>
      <w:r w:rsidRPr="009F47C7">
        <w:rPr>
          <w:rFonts w:ascii="Times New Roman" w:eastAsiaTheme="minorHAnsi" w:hAnsi="Times New Roman" w:cs="Times New Roman"/>
          <w:bCs/>
          <w:kern w:val="2"/>
          <w:sz w:val="24"/>
          <w:szCs w:val="24"/>
          <w:lang w:eastAsia="en-US"/>
          <w14:ligatures w14:val="standardContextual"/>
        </w:rPr>
        <w:t xml:space="preserve">Siūlomi </w:t>
      </w:r>
      <w:r w:rsidR="00F46932" w:rsidRPr="00F46932">
        <w:rPr>
          <w:rFonts w:ascii="Times New Roman" w:eastAsia="Times New Roman" w:hAnsi="Times New Roman" w:cs="Times New Roman"/>
          <w:b/>
          <w:i/>
          <w:iCs/>
          <w:sz w:val="24"/>
          <w:szCs w:val="24"/>
        </w:rPr>
        <w:t xml:space="preserve">būsto, esančio </w:t>
      </w:r>
      <w:r w:rsidR="003663CE">
        <w:rPr>
          <w:rFonts w:ascii="Times New Roman" w:hAnsi="Times New Roman" w:cs="Times New Roman"/>
          <w:b/>
          <w:i/>
          <w:iCs/>
          <w:sz w:val="24"/>
          <w:szCs w:val="24"/>
        </w:rPr>
        <w:t>Statybininkų g. 12-21</w:t>
      </w:r>
      <w:r w:rsidR="00F46932" w:rsidRPr="00F46932">
        <w:rPr>
          <w:rFonts w:ascii="Times New Roman" w:hAnsi="Times New Roman" w:cs="Times New Roman"/>
          <w:b/>
          <w:i/>
          <w:iCs/>
          <w:sz w:val="24"/>
          <w:szCs w:val="24"/>
        </w:rPr>
        <w:t xml:space="preserve">, Visagine, </w:t>
      </w:r>
      <w:r w:rsidR="00F46932" w:rsidRPr="00F46932">
        <w:rPr>
          <w:rFonts w:ascii="Times New Roman" w:eastAsia="Times New Roman" w:hAnsi="Times New Roman" w:cs="Times New Roman"/>
          <w:b/>
          <w:i/>
          <w:iCs/>
          <w:sz w:val="24"/>
          <w:szCs w:val="24"/>
        </w:rPr>
        <w:t>pritaikymo asmenims su negalia paprastojo remonto darbai</w:t>
      </w:r>
      <w:r w:rsidR="00F46932" w:rsidRPr="00F46932">
        <w:rPr>
          <w:rFonts w:ascii="Times New Roman" w:eastAsiaTheme="minorHAnsi" w:hAnsi="Times New Roman" w:cs="Times New Roman"/>
          <w:b/>
          <w:i/>
          <w:iCs/>
          <w:kern w:val="2"/>
          <w:sz w:val="24"/>
          <w:szCs w:val="24"/>
          <w:lang w:eastAsia="en-US"/>
          <w14:ligatures w14:val="standardContextual"/>
        </w:rPr>
        <w:t xml:space="preserve"> </w:t>
      </w:r>
      <w:r w:rsidRPr="009F47C7">
        <w:rPr>
          <w:rFonts w:ascii="Times New Roman" w:eastAsiaTheme="minorHAnsi" w:hAnsi="Times New Roman" w:cs="Times New Roman"/>
          <w:bCs/>
          <w:kern w:val="2"/>
          <w:sz w:val="24"/>
          <w:szCs w:val="24"/>
          <w:lang w:eastAsia="en-US"/>
          <w14:ligatures w14:val="standardContextual"/>
        </w:rPr>
        <w:t>visiškai atitinka Konkurso dokumentuose nurodytus reikalavimus.</w:t>
      </w:r>
    </w:p>
    <w:p w14:paraId="73F70C35" w14:textId="77777777" w:rsidR="00F46932" w:rsidRDefault="00F46932" w:rsidP="00F46932">
      <w:pPr>
        <w:spacing w:after="0" w:line="240" w:lineRule="auto"/>
        <w:ind w:firstLine="731"/>
        <w:jc w:val="both"/>
        <w:rPr>
          <w:rFonts w:ascii="Times New Roman" w:hAnsi="Times New Roman" w:cs="Times New Roman"/>
          <w:b/>
          <w:bCs/>
          <w:i/>
          <w:iCs/>
          <w:color w:val="538135" w:themeColor="accent6" w:themeShade="BF"/>
          <w:spacing w:val="-5"/>
          <w:sz w:val="24"/>
          <w:szCs w:val="24"/>
        </w:rPr>
      </w:pPr>
    </w:p>
    <w:p w14:paraId="22B73008" w14:textId="5CD0C256" w:rsidR="00F46932" w:rsidRPr="00EB516F" w:rsidRDefault="00F46932" w:rsidP="00F46932">
      <w:pPr>
        <w:spacing w:after="0" w:line="240" w:lineRule="auto"/>
        <w:ind w:firstLine="731"/>
        <w:jc w:val="both"/>
        <w:rPr>
          <w:rFonts w:ascii="Times New Roman" w:hAnsi="Times New Roman" w:cs="Times New Roman"/>
          <w:b/>
          <w:bCs/>
          <w:i/>
          <w:iCs/>
          <w:color w:val="538135" w:themeColor="accent6" w:themeShade="BF"/>
          <w:sz w:val="24"/>
          <w:szCs w:val="24"/>
        </w:rPr>
      </w:pPr>
      <w:r w:rsidRPr="00EB516F">
        <w:rPr>
          <w:rFonts w:ascii="Times New Roman" w:hAnsi="Times New Roman" w:cs="Times New Roman"/>
          <w:b/>
          <w:bCs/>
          <w:i/>
          <w:iCs/>
          <w:color w:val="538135" w:themeColor="accent6" w:themeShade="BF"/>
          <w:spacing w:val="-5"/>
          <w:sz w:val="24"/>
          <w:szCs w:val="24"/>
        </w:rPr>
        <w:t xml:space="preserve">Siūlome atlikti </w:t>
      </w:r>
      <w:r w:rsidRPr="00EB516F">
        <w:rPr>
          <w:rFonts w:ascii="Times New Roman" w:eastAsia="Times New Roman" w:hAnsi="Times New Roman" w:cs="Times New Roman"/>
          <w:b/>
          <w:bCs/>
          <w:i/>
          <w:iCs/>
          <w:color w:val="538135" w:themeColor="accent6" w:themeShade="BF"/>
          <w:sz w:val="24"/>
          <w:szCs w:val="24"/>
        </w:rPr>
        <w:t>būst</w:t>
      </w:r>
      <w:r>
        <w:rPr>
          <w:rFonts w:ascii="Times New Roman" w:eastAsia="Times New Roman" w:hAnsi="Times New Roman" w:cs="Times New Roman"/>
          <w:b/>
          <w:bCs/>
          <w:i/>
          <w:iCs/>
          <w:color w:val="538135" w:themeColor="accent6" w:themeShade="BF"/>
          <w:sz w:val="24"/>
          <w:szCs w:val="24"/>
        </w:rPr>
        <w:t>o</w:t>
      </w:r>
      <w:r w:rsidRPr="00EB516F">
        <w:rPr>
          <w:rFonts w:ascii="Times New Roman" w:eastAsia="Times New Roman" w:hAnsi="Times New Roman" w:cs="Times New Roman"/>
          <w:b/>
          <w:bCs/>
          <w:i/>
          <w:iCs/>
          <w:color w:val="538135" w:themeColor="accent6" w:themeShade="BF"/>
          <w:sz w:val="24"/>
          <w:szCs w:val="24"/>
        </w:rPr>
        <w:t>, esanči</w:t>
      </w:r>
      <w:r>
        <w:rPr>
          <w:rFonts w:ascii="Times New Roman" w:eastAsia="Times New Roman" w:hAnsi="Times New Roman" w:cs="Times New Roman"/>
          <w:b/>
          <w:bCs/>
          <w:i/>
          <w:iCs/>
          <w:color w:val="538135" w:themeColor="accent6" w:themeShade="BF"/>
          <w:sz w:val="24"/>
          <w:szCs w:val="24"/>
        </w:rPr>
        <w:t>o</w:t>
      </w:r>
      <w:r w:rsidRPr="00EB516F">
        <w:rPr>
          <w:rFonts w:ascii="Times New Roman" w:eastAsia="Times New Roman" w:hAnsi="Times New Roman" w:cs="Times New Roman"/>
          <w:b/>
          <w:bCs/>
          <w:i/>
          <w:iCs/>
          <w:color w:val="538135" w:themeColor="accent6" w:themeShade="BF"/>
          <w:sz w:val="24"/>
          <w:szCs w:val="24"/>
        </w:rPr>
        <w:t xml:space="preserve"> </w:t>
      </w:r>
      <w:r w:rsidR="003663CE">
        <w:rPr>
          <w:rFonts w:ascii="Times New Roman" w:eastAsia="Times New Roman" w:hAnsi="Times New Roman" w:cs="Times New Roman"/>
          <w:b/>
          <w:bCs/>
          <w:i/>
          <w:iCs/>
          <w:color w:val="538135" w:themeColor="accent6" w:themeShade="BF"/>
          <w:sz w:val="24"/>
          <w:szCs w:val="24"/>
        </w:rPr>
        <w:t>Statybininkų g. 12-21</w:t>
      </w:r>
      <w:r w:rsidRPr="00EB516F">
        <w:rPr>
          <w:rFonts w:ascii="Times New Roman" w:eastAsia="Times New Roman" w:hAnsi="Times New Roman" w:cs="Times New Roman"/>
          <w:b/>
          <w:bCs/>
          <w:i/>
          <w:iCs/>
          <w:color w:val="538135" w:themeColor="accent6" w:themeShade="BF"/>
          <w:sz w:val="24"/>
          <w:szCs w:val="24"/>
        </w:rPr>
        <w:t>, Visagine, pritaikymo asmenims su negalia paprastojo remonto darbus</w:t>
      </w:r>
      <w:r w:rsidRPr="00EB516F">
        <w:rPr>
          <w:rFonts w:ascii="Times New Roman" w:hAnsi="Times New Roman" w:cs="Times New Roman"/>
          <w:b/>
          <w:bCs/>
          <w:i/>
          <w:iCs/>
          <w:color w:val="538135" w:themeColor="accent6" w:themeShade="BF"/>
          <w:kern w:val="2"/>
          <w:sz w:val="24"/>
          <w:szCs w:val="24"/>
        </w:rPr>
        <w:t xml:space="preserve"> per</w:t>
      </w:r>
      <w:r w:rsidRPr="00EB516F">
        <w:rPr>
          <w:rFonts w:ascii="Times New Roman" w:hAnsi="Times New Roman" w:cs="Times New Roman"/>
          <w:b/>
          <w:bCs/>
          <w:i/>
          <w:iCs/>
          <w:color w:val="538135" w:themeColor="accent6" w:themeShade="BF"/>
          <w:spacing w:val="-5"/>
          <w:sz w:val="24"/>
          <w:szCs w:val="24"/>
        </w:rPr>
        <w:t>........................... kalendorinių dienų</w:t>
      </w:r>
      <w:r w:rsidRPr="00EB516F">
        <w:rPr>
          <w:rFonts w:ascii="Times New Roman" w:hAnsi="Times New Roman" w:cs="Times New Roman"/>
          <w:b/>
          <w:bCs/>
          <w:i/>
          <w:iCs/>
          <w:color w:val="538135" w:themeColor="accent6" w:themeShade="BF"/>
          <w:spacing w:val="-5"/>
          <w:sz w:val="24"/>
          <w:szCs w:val="24"/>
          <w:vertAlign w:val="superscript"/>
        </w:rPr>
        <w:t>*</w:t>
      </w:r>
      <w:r w:rsidRPr="00EB516F">
        <w:rPr>
          <w:rFonts w:ascii="Times New Roman" w:hAnsi="Times New Roman" w:cs="Times New Roman"/>
          <w:b/>
          <w:bCs/>
          <w:i/>
          <w:iCs/>
          <w:color w:val="538135" w:themeColor="accent6" w:themeShade="BF"/>
          <w:spacing w:val="-5"/>
          <w:sz w:val="24"/>
          <w:szCs w:val="24"/>
        </w:rPr>
        <w:t xml:space="preserve"> </w:t>
      </w:r>
      <w:r w:rsidRPr="005411BB">
        <w:rPr>
          <w:rFonts w:ascii="Times New Roman" w:hAnsi="Times New Roman" w:cs="Times New Roman"/>
          <w:b/>
          <w:bCs/>
          <w:i/>
          <w:iCs/>
          <w:color w:val="EE0000"/>
          <w:sz w:val="24"/>
          <w:szCs w:val="24"/>
        </w:rPr>
        <w:t>(įrašyti</w:t>
      </w:r>
      <w:r w:rsidRPr="00257DC3">
        <w:rPr>
          <w:rFonts w:ascii="Times New Roman" w:hAnsi="Times New Roman" w:cs="Times New Roman"/>
          <w:b/>
          <w:bCs/>
          <w:i/>
          <w:iCs/>
          <w:color w:val="EE0000"/>
          <w:sz w:val="24"/>
          <w:szCs w:val="24"/>
        </w:rPr>
        <w:t>)</w:t>
      </w:r>
      <w:r w:rsidRPr="00EB516F">
        <w:rPr>
          <w:rFonts w:ascii="Times New Roman" w:hAnsi="Times New Roman" w:cs="Times New Roman"/>
          <w:b/>
          <w:bCs/>
          <w:i/>
          <w:iCs/>
          <w:color w:val="538135" w:themeColor="accent6" w:themeShade="BF"/>
          <w:sz w:val="24"/>
          <w:szCs w:val="24"/>
        </w:rPr>
        <w:t>.</w:t>
      </w:r>
    </w:p>
    <w:p w14:paraId="2616BD2B" w14:textId="77777777" w:rsidR="00F46932" w:rsidRPr="00F20D9C" w:rsidRDefault="00F46932" w:rsidP="00F46932">
      <w:pPr>
        <w:widowControl w:val="0"/>
        <w:spacing w:after="0" w:line="240" w:lineRule="auto"/>
        <w:ind w:firstLine="851"/>
        <w:rPr>
          <w:rFonts w:ascii="Times New Roman" w:hAnsi="Times New Roman" w:cs="Times New Roman"/>
          <w:bCs/>
          <w:sz w:val="22"/>
          <w:szCs w:val="22"/>
        </w:rPr>
      </w:pPr>
      <w:r w:rsidRPr="00F20D9C">
        <w:rPr>
          <w:rFonts w:ascii="Times New Roman" w:hAnsi="Times New Roman" w:cs="Times New Roman"/>
          <w:bCs/>
          <w:sz w:val="22"/>
          <w:szCs w:val="22"/>
          <w:vertAlign w:val="superscript"/>
        </w:rPr>
        <w:t>*</w:t>
      </w:r>
      <w:r w:rsidRPr="00F20D9C">
        <w:rPr>
          <w:rFonts w:ascii="Times New Roman" w:hAnsi="Times New Roman" w:cs="Times New Roman"/>
          <w:bCs/>
          <w:sz w:val="22"/>
          <w:szCs w:val="22"/>
        </w:rPr>
        <w:t>Maksimalus galimas darbų atlikimo terminas 45 kalendorinės dienos.</w:t>
      </w:r>
      <w:r w:rsidRPr="00F20D9C">
        <w:rPr>
          <w:rFonts w:ascii="Times New Roman" w:hAnsi="Times New Roman" w:cs="Times New Roman"/>
          <w:sz w:val="22"/>
          <w:szCs w:val="22"/>
        </w:rPr>
        <w:t xml:space="preserve"> Ilgesnį nei </w:t>
      </w:r>
      <w:r w:rsidRPr="00F20D9C">
        <w:rPr>
          <w:rFonts w:ascii="Times New Roman" w:hAnsi="Times New Roman" w:cs="Times New Roman"/>
          <w:bCs/>
          <w:sz w:val="22"/>
          <w:szCs w:val="22"/>
        </w:rPr>
        <w:t xml:space="preserve">45 kalendorinių dienų darbų atlikimo terminą pasiūliusių tiekėjų pasiūlymai bus atmetami. </w:t>
      </w:r>
    </w:p>
    <w:p w14:paraId="44F096AC" w14:textId="77777777" w:rsidR="00B74C72" w:rsidRPr="009F47C7" w:rsidRDefault="00B74C72" w:rsidP="00F46932">
      <w:pPr>
        <w:widowControl w:val="0"/>
        <w:spacing w:after="0" w:line="240" w:lineRule="auto"/>
        <w:rPr>
          <w:rFonts w:ascii="Times New Roman" w:eastAsiaTheme="minorHAnsi" w:hAnsi="Times New Roman" w:cs="Times New Roman"/>
          <w:bCs/>
          <w:kern w:val="2"/>
          <w:sz w:val="24"/>
          <w:szCs w:val="24"/>
          <w:lang w:eastAsia="en-US"/>
          <w14:ligatures w14:val="standardContextual"/>
        </w:rPr>
      </w:pPr>
    </w:p>
    <w:p w14:paraId="064A216C" w14:textId="4AC736F5" w:rsidR="000666C0"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Style w:val="Lentelstinklelis"/>
        <w:tblW w:w="0" w:type="auto"/>
        <w:tblLook w:val="04A0" w:firstRow="1" w:lastRow="0" w:firstColumn="1" w:lastColumn="0" w:noHBand="0" w:noVBand="1"/>
      </w:tblPr>
      <w:tblGrid>
        <w:gridCol w:w="4957"/>
        <w:gridCol w:w="1842"/>
        <w:gridCol w:w="1560"/>
        <w:gridCol w:w="2311"/>
      </w:tblGrid>
      <w:tr w:rsidR="00F46932" w14:paraId="2D17BBD5" w14:textId="77777777" w:rsidTr="008D068C">
        <w:tc>
          <w:tcPr>
            <w:tcW w:w="4957" w:type="dxa"/>
            <w:vAlign w:val="center"/>
          </w:tcPr>
          <w:p w14:paraId="2696BEFB"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Pavadinimas</w:t>
            </w:r>
          </w:p>
        </w:tc>
        <w:tc>
          <w:tcPr>
            <w:tcW w:w="1842" w:type="dxa"/>
            <w:vAlign w:val="center"/>
          </w:tcPr>
          <w:p w14:paraId="00295FE1"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Kaina, </w:t>
            </w:r>
          </w:p>
          <w:p w14:paraId="4E4FF329"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be PVM</w:t>
            </w:r>
          </w:p>
        </w:tc>
        <w:tc>
          <w:tcPr>
            <w:tcW w:w="1560" w:type="dxa"/>
            <w:vAlign w:val="center"/>
          </w:tcPr>
          <w:p w14:paraId="6C303D1E"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PVM</w:t>
            </w:r>
            <w:r>
              <w:rPr>
                <w:rFonts w:ascii="Times New Roman" w:hAnsi="Times New Roman" w:cs="Times New Roman"/>
                <w:b/>
                <w:bCs/>
                <w:sz w:val="24"/>
                <w:szCs w:val="24"/>
              </w:rPr>
              <w:t xml:space="preserve"> </w:t>
            </w:r>
            <w:r w:rsidRPr="009F47C7">
              <w:rPr>
                <w:rFonts w:ascii="Times New Roman" w:hAnsi="Times New Roman" w:cs="Times New Roman"/>
                <w:b/>
                <w:bCs/>
                <w:sz w:val="24"/>
                <w:szCs w:val="24"/>
              </w:rPr>
              <w:t>(21 proc.)</w:t>
            </w:r>
            <w:r>
              <w:rPr>
                <w:rFonts w:ascii="Times New Roman" w:hAnsi="Times New Roman" w:cs="Times New Roman"/>
                <w:b/>
                <w:bCs/>
                <w:sz w:val="24"/>
                <w:szCs w:val="24"/>
              </w:rPr>
              <w:t xml:space="preserve"> Eur</w:t>
            </w:r>
          </w:p>
        </w:tc>
        <w:tc>
          <w:tcPr>
            <w:tcW w:w="2311" w:type="dxa"/>
            <w:vAlign w:val="center"/>
          </w:tcPr>
          <w:p w14:paraId="11A58C3B"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Bendra kaina, </w:t>
            </w:r>
          </w:p>
          <w:p w14:paraId="17016F4E"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su PVM</w:t>
            </w:r>
          </w:p>
        </w:tc>
      </w:tr>
      <w:tr w:rsidR="00F46932" w14:paraId="0E26EE99" w14:textId="77777777" w:rsidTr="008D068C">
        <w:trPr>
          <w:trHeight w:val="1067"/>
        </w:trPr>
        <w:tc>
          <w:tcPr>
            <w:tcW w:w="4957" w:type="dxa"/>
            <w:vAlign w:val="center"/>
          </w:tcPr>
          <w:p w14:paraId="028DB293" w14:textId="3135D06A" w:rsidR="00F46932" w:rsidRPr="00B74C72" w:rsidRDefault="00F46932" w:rsidP="008D068C">
            <w:pPr>
              <w:widowControl w:val="0"/>
              <w:spacing w:line="240" w:lineRule="auto"/>
              <w:jc w:val="center"/>
              <w:rPr>
                <w:rFonts w:ascii="Times New Roman" w:hAnsi="Times New Roman" w:cs="Times New Roman"/>
                <w:bCs/>
                <w:sz w:val="24"/>
                <w:szCs w:val="24"/>
              </w:rPr>
            </w:pPr>
            <w:r>
              <w:rPr>
                <w:rFonts w:ascii="Times New Roman" w:eastAsia="Times New Roman" w:hAnsi="Times New Roman" w:cs="Times New Roman"/>
                <w:bCs/>
                <w:sz w:val="24"/>
                <w:szCs w:val="24"/>
              </w:rPr>
              <w:t xml:space="preserve">Būsto, esančio </w:t>
            </w:r>
            <w:r w:rsidR="003663CE">
              <w:rPr>
                <w:rFonts w:ascii="Times New Roman" w:eastAsia="Times New Roman" w:hAnsi="Times New Roman" w:cs="Times New Roman"/>
                <w:bCs/>
                <w:sz w:val="24"/>
                <w:szCs w:val="24"/>
              </w:rPr>
              <w:t>Statybininkų g. 12-21</w:t>
            </w:r>
            <w:r>
              <w:rPr>
                <w:rFonts w:ascii="Times New Roman" w:eastAsia="Times New Roman" w:hAnsi="Times New Roman" w:cs="Times New Roman"/>
                <w:bCs/>
                <w:sz w:val="24"/>
                <w:szCs w:val="24"/>
              </w:rPr>
              <w:t xml:space="preserve">, Visagine, </w:t>
            </w:r>
            <w:r w:rsidRPr="0022648E">
              <w:rPr>
                <w:rFonts w:ascii="Times New Roman" w:eastAsia="Times New Roman" w:hAnsi="Times New Roman" w:cs="Times New Roman"/>
                <w:bCs/>
                <w:sz w:val="24"/>
                <w:szCs w:val="24"/>
              </w:rPr>
              <w:t>pritaikymo asmenims su negalia paprastojo remonto darbai</w:t>
            </w:r>
          </w:p>
        </w:tc>
        <w:tc>
          <w:tcPr>
            <w:tcW w:w="1842" w:type="dxa"/>
          </w:tcPr>
          <w:p w14:paraId="11085CDD" w14:textId="77777777" w:rsidR="00F46932" w:rsidRDefault="00F46932" w:rsidP="008D068C">
            <w:pPr>
              <w:widowControl w:val="0"/>
              <w:spacing w:line="240" w:lineRule="auto"/>
              <w:rPr>
                <w:rFonts w:ascii="Times New Roman" w:hAnsi="Times New Roman" w:cs="Times New Roman"/>
                <w:b/>
                <w:bCs/>
                <w:sz w:val="24"/>
                <w:szCs w:val="24"/>
              </w:rPr>
            </w:pPr>
          </w:p>
        </w:tc>
        <w:tc>
          <w:tcPr>
            <w:tcW w:w="1560" w:type="dxa"/>
          </w:tcPr>
          <w:p w14:paraId="08DF4B41" w14:textId="77777777" w:rsidR="00F46932" w:rsidRDefault="00F46932" w:rsidP="008D068C">
            <w:pPr>
              <w:widowControl w:val="0"/>
              <w:spacing w:line="240" w:lineRule="auto"/>
              <w:rPr>
                <w:rFonts w:ascii="Times New Roman" w:hAnsi="Times New Roman" w:cs="Times New Roman"/>
                <w:b/>
                <w:bCs/>
                <w:sz w:val="24"/>
                <w:szCs w:val="24"/>
              </w:rPr>
            </w:pPr>
          </w:p>
        </w:tc>
        <w:tc>
          <w:tcPr>
            <w:tcW w:w="2311" w:type="dxa"/>
          </w:tcPr>
          <w:p w14:paraId="7956B33C" w14:textId="77777777" w:rsidR="00F46932" w:rsidRDefault="00F46932" w:rsidP="008D068C">
            <w:pPr>
              <w:widowControl w:val="0"/>
              <w:spacing w:line="240" w:lineRule="auto"/>
              <w:rPr>
                <w:rFonts w:ascii="Times New Roman" w:hAnsi="Times New Roman" w:cs="Times New Roman"/>
                <w:b/>
                <w:bCs/>
                <w:sz w:val="24"/>
                <w:szCs w:val="24"/>
              </w:rPr>
            </w:pPr>
          </w:p>
        </w:tc>
      </w:tr>
    </w:tbl>
    <w:p w14:paraId="4152F63F" w14:textId="77777777" w:rsidR="00257633" w:rsidRDefault="00257633" w:rsidP="00257DC3">
      <w:pPr>
        <w:suppressAutoHyphens/>
        <w:spacing w:after="0" w:line="240" w:lineRule="auto"/>
        <w:rPr>
          <w:rFonts w:ascii="Times New Roman" w:eastAsia="Times New Roman" w:hAnsi="Times New Roman" w:cs="Calibri"/>
          <w:b/>
          <w:bCs/>
          <w:i/>
          <w:iCs/>
          <w:sz w:val="22"/>
          <w:szCs w:val="22"/>
          <w:lang w:eastAsia="ar-SA"/>
        </w:rPr>
      </w:pPr>
    </w:p>
    <w:p w14:paraId="162A593F" w14:textId="4EB643C7"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6D85344C" w14:textId="022C050C" w:rsidR="00657565" w:rsidRPr="00856B2A" w:rsidRDefault="00657565" w:rsidP="00856B2A">
      <w:pPr>
        <w:pStyle w:val="Sraopastraipa"/>
        <w:numPr>
          <w:ilvl w:val="0"/>
          <w:numId w:val="5"/>
        </w:numPr>
        <w:suppressAutoHyphens/>
        <w:spacing w:after="0" w:line="240" w:lineRule="auto"/>
        <w:jc w:val="both"/>
        <w:rPr>
          <w:rFonts w:ascii="Times New Roman" w:eastAsia="Times New Roman" w:hAnsi="Times New Roman" w:cs="Calibri"/>
          <w:bCs/>
          <w:i/>
          <w:iCs/>
          <w:lang w:eastAsia="ar-SA"/>
        </w:rPr>
      </w:pPr>
      <w:r w:rsidRPr="00856B2A">
        <w:rPr>
          <w:rFonts w:ascii="Times New Roman" w:eastAsia="Times New Roman" w:hAnsi="Times New Roman" w:cs="Calibri"/>
          <w:bCs/>
          <w:i/>
          <w:iCs/>
          <w:lang w:eastAsia="ar-SA"/>
        </w:rPr>
        <w:lastRenderedPageBreak/>
        <w:t>kaina pasiūlyme nurodoma, paliekant du skaitmenis po kablelio;</w:t>
      </w:r>
    </w:p>
    <w:p w14:paraId="2A342AAB" w14:textId="4AB22BAA" w:rsidR="00657565" w:rsidRPr="00694B14" w:rsidRDefault="00387828" w:rsidP="00694B14">
      <w:pPr>
        <w:suppressAutoHyphens/>
        <w:spacing w:after="0" w:line="240" w:lineRule="auto"/>
        <w:ind w:firstLine="851"/>
        <w:jc w:val="both"/>
        <w:rPr>
          <w:rFonts w:ascii="Times New Roman" w:eastAsia="Times New Roman" w:hAnsi="Times New Roman" w:cs="Calibri"/>
          <w:bCs/>
          <w:i/>
          <w:iCs/>
          <w:sz w:val="22"/>
          <w:szCs w:val="22"/>
          <w:lang w:eastAsia="ar-SA"/>
        </w:rPr>
      </w:pPr>
      <w:r>
        <w:rPr>
          <w:rFonts w:ascii="Times New Roman" w:eastAsia="Times New Roman" w:hAnsi="Times New Roman" w:cs="Calibri"/>
          <w:bCs/>
          <w:i/>
          <w:iCs/>
          <w:sz w:val="22"/>
          <w:szCs w:val="22"/>
          <w:lang w:eastAsia="ar-SA"/>
        </w:rPr>
        <w:t>2</w:t>
      </w:r>
      <w:r w:rsidR="00657565" w:rsidRPr="00694B14">
        <w:rPr>
          <w:rFonts w:ascii="Times New Roman" w:eastAsia="Times New Roman" w:hAnsi="Times New Roman" w:cs="Calibri"/>
          <w:bCs/>
          <w:i/>
          <w:iCs/>
          <w:sz w:val="22"/>
          <w:szCs w:val="22"/>
          <w:lang w:eastAsia="ar-SA"/>
        </w:rPr>
        <w:t>) tais atvejais, kai pagal galiojančius teisės aktus teikėjui nereikia mokėti PVM, jis atitinkamų skilčių nepildo ir nurodo priežastis, dėl kurių PVM nemoka</w:t>
      </w:r>
      <w:r w:rsidR="00AA5960">
        <w:rPr>
          <w:rFonts w:ascii="Times New Roman" w:eastAsia="Times New Roman" w:hAnsi="Times New Roman" w:cs="Calibri"/>
          <w:bCs/>
          <w:i/>
          <w:iCs/>
          <w:sz w:val="22"/>
          <w:szCs w:val="22"/>
          <w:lang w:eastAsia="ar-SA"/>
        </w:rPr>
        <w:t>.</w:t>
      </w:r>
    </w:p>
    <w:p w14:paraId="6813BEB4" w14:textId="7E8D2488" w:rsidR="00D6298B" w:rsidRDefault="00D6298B" w:rsidP="00D6298B">
      <w:pPr>
        <w:tabs>
          <w:tab w:val="left" w:pos="720"/>
        </w:tabs>
        <w:spacing w:after="0" w:line="240" w:lineRule="auto"/>
        <w:jc w:val="both"/>
        <w:rPr>
          <w:rFonts w:ascii="Times New Roman" w:hAnsi="Times New Roman" w:cs="Times New Roman"/>
          <w:i/>
          <w:iCs/>
          <w:sz w:val="24"/>
          <w:szCs w:val="24"/>
        </w:rPr>
      </w:pPr>
    </w:p>
    <w:p w14:paraId="25B810CF" w14:textId="4BCF311C" w:rsidR="00824456" w:rsidRPr="00824456" w:rsidRDefault="00824456" w:rsidP="00824456">
      <w:pPr>
        <w:widowControl w:val="0"/>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P</w:t>
      </w:r>
      <w:r w:rsidRPr="00824456">
        <w:rPr>
          <w:rFonts w:ascii="Times New Roman" w:hAnsi="Times New Roman" w:cs="Times New Roman"/>
          <w:sz w:val="24"/>
          <w:szCs w:val="24"/>
        </w:rPr>
        <w:t>atvirtiname, kad visa pasiūlyme pateikta informacija yra teisinga, atitinka tikrovę ir apima visa, ko reikia visiškam ir tinkamam sutarties įvykdymui.</w:t>
      </w:r>
    </w:p>
    <w:p w14:paraId="216991AB" w14:textId="77777777" w:rsidR="00824456" w:rsidRDefault="00824456" w:rsidP="00824456">
      <w:pPr>
        <w:widowControl w:val="0"/>
        <w:spacing w:after="0" w:line="240" w:lineRule="auto"/>
        <w:ind w:firstLine="851"/>
        <w:rPr>
          <w:rFonts w:ascii="Times New Roman" w:hAnsi="Times New Roman" w:cs="Times New Roman"/>
          <w:sz w:val="24"/>
          <w:szCs w:val="24"/>
        </w:rPr>
      </w:pPr>
    </w:p>
    <w:p w14:paraId="6A061700" w14:textId="77777777" w:rsidR="00824456" w:rsidRPr="007059F2" w:rsidRDefault="00824456" w:rsidP="00824456">
      <w:pPr>
        <w:spacing w:after="0" w:line="240" w:lineRule="auto"/>
        <w:ind w:firstLine="851"/>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5CEA5B29" w14:textId="77777777" w:rsidR="00824456" w:rsidRDefault="00824456" w:rsidP="00D6298B">
      <w:pPr>
        <w:tabs>
          <w:tab w:val="left" w:pos="720"/>
        </w:tabs>
        <w:spacing w:after="0" w:line="240" w:lineRule="auto"/>
        <w:jc w:val="both"/>
        <w:rPr>
          <w:rFonts w:ascii="Times New Roman" w:hAnsi="Times New Roman" w:cs="Times New Roman"/>
          <w:i/>
          <w:iCs/>
          <w:sz w:val="24"/>
          <w:szCs w:val="24"/>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984"/>
        <w:gridCol w:w="1276"/>
      </w:tblGrid>
      <w:tr w:rsidR="00D6298B" w:rsidRPr="00E10191" w14:paraId="2C7A2C5B" w14:textId="77777777" w:rsidTr="00824456">
        <w:trPr>
          <w:jc w:val="center"/>
        </w:trPr>
        <w:tc>
          <w:tcPr>
            <w:tcW w:w="704"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5954"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824456">
        <w:trPr>
          <w:jc w:val="center"/>
        </w:trPr>
        <w:tc>
          <w:tcPr>
            <w:tcW w:w="704"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5954" w:type="dxa"/>
          </w:tcPr>
          <w:p w14:paraId="4FF03728"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Įgaliojimas</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516FDABC" w14:textId="77777777" w:rsidTr="00824456">
        <w:trPr>
          <w:jc w:val="center"/>
        </w:trPr>
        <w:tc>
          <w:tcPr>
            <w:tcW w:w="704" w:type="dxa"/>
          </w:tcPr>
          <w:p w14:paraId="3C09CDF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5954" w:type="dxa"/>
          </w:tcPr>
          <w:p w14:paraId="5F2EB64C"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726954B0" w14:textId="77777777" w:rsidTr="00824456">
        <w:trPr>
          <w:jc w:val="center"/>
        </w:trPr>
        <w:tc>
          <w:tcPr>
            <w:tcW w:w="704" w:type="dxa"/>
          </w:tcPr>
          <w:p w14:paraId="4B27379C"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5954" w:type="dxa"/>
          </w:tcPr>
          <w:p w14:paraId="3A8D494B"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5941921E"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38F7ADD"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00A43EA5" w14:textId="77777777" w:rsidTr="00824456">
        <w:trPr>
          <w:jc w:val="center"/>
        </w:trPr>
        <w:tc>
          <w:tcPr>
            <w:tcW w:w="704" w:type="dxa"/>
          </w:tcPr>
          <w:p w14:paraId="4DE2CD10"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5954" w:type="dxa"/>
          </w:tcPr>
          <w:p w14:paraId="10E1B2A9"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984" w:type="dxa"/>
          </w:tcPr>
          <w:p w14:paraId="3D8FBAB0"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DF9BBBE" w14:textId="77777777" w:rsidR="00D6298B" w:rsidRPr="00E10191" w:rsidRDefault="00D6298B"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Pr="001525FB" w:rsidRDefault="001525FB" w:rsidP="004B204C">
      <w:pPr>
        <w:spacing w:line="259" w:lineRule="auto"/>
        <w:jc w:val="right"/>
        <w:rPr>
          <w:rFonts w:ascii="Times New Roman" w:eastAsiaTheme="majorEastAsia" w:hAnsi="Times New Roman" w:cstheme="majorBidi"/>
          <w:sz w:val="24"/>
          <w:szCs w:val="24"/>
        </w:rPr>
      </w:pPr>
    </w:p>
    <w:sectPr w:rsidR="001525FB" w:rsidRPr="001525FB" w:rsidSect="004B204C">
      <w:footerReference w:type="first" r:id="rId8"/>
      <w:pgSz w:w="12240" w:h="15840"/>
      <w:pgMar w:top="1134" w:right="567"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5D691" w14:textId="77777777" w:rsidR="00A37BE3" w:rsidRDefault="00A37BE3" w:rsidP="000666C0">
      <w:pPr>
        <w:spacing w:after="0" w:line="240" w:lineRule="auto"/>
      </w:pPr>
      <w:r>
        <w:separator/>
      </w:r>
    </w:p>
  </w:endnote>
  <w:endnote w:type="continuationSeparator" w:id="0">
    <w:p w14:paraId="5093E848" w14:textId="77777777" w:rsidR="00A37BE3" w:rsidRDefault="00A37BE3"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A9A39" w14:textId="77777777" w:rsidR="00A37BE3" w:rsidRDefault="00A37BE3" w:rsidP="000666C0">
      <w:pPr>
        <w:spacing w:after="0" w:line="240" w:lineRule="auto"/>
      </w:pPr>
      <w:r>
        <w:separator/>
      </w:r>
    </w:p>
  </w:footnote>
  <w:footnote w:type="continuationSeparator" w:id="0">
    <w:p w14:paraId="516381ED" w14:textId="77777777" w:rsidR="00A37BE3" w:rsidRDefault="00A37BE3" w:rsidP="000666C0">
      <w:pPr>
        <w:spacing w:after="0" w:line="240" w:lineRule="auto"/>
      </w:pPr>
      <w:r>
        <w:continuationSeparator/>
      </w:r>
    </w:p>
  </w:footnote>
  <w:footnote w:id="1">
    <w:p w14:paraId="6E93A57D" w14:textId="5B464015" w:rsidR="00D6298B"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rPr>
        <w:footnoteRef/>
      </w:r>
      <w:r w:rsidRPr="00EE2160">
        <w:rPr>
          <w:rFonts w:ascii="Times New Roman" w:hAnsi="Times New Roman" w:cs="Times New Roman"/>
        </w:rPr>
        <w:t xml:space="preserve"> </w:t>
      </w:r>
      <w:r w:rsidRPr="00EE2160">
        <w:rPr>
          <w:rFonts w:ascii="Times New Roman" w:hAnsi="Times New Roman" w:cs="Times New Roman"/>
          <w:i/>
          <w:iCs/>
        </w:rPr>
        <w:t>Pildyti, jei dalyvis ketina remtis ū</w:t>
      </w:r>
      <w:r w:rsidRPr="00EE2160">
        <w:rPr>
          <w:rFonts w:ascii="Times New Roman" w:hAnsi="Times New Roman" w:cs="Times New Roman"/>
          <w:bCs/>
          <w:i/>
          <w:iCs/>
        </w:rPr>
        <w:t>kio subjektų pajėgumais įrodinėjant kvalifikacijos atitiktį</w:t>
      </w:r>
      <w:r w:rsidR="00EE2160" w:rsidRPr="00EE2160">
        <w:rPr>
          <w:rFonts w:ascii="Times New Roman" w:hAnsi="Times New Roman" w:cs="Times New Roman"/>
          <w:bCs/>
          <w:i/>
          <w:iCs/>
        </w:rPr>
        <w:t>. Pateikiama ūkio subjektų, kurių pajėgumais tiekėjas remiasi, pasirašyt</w:t>
      </w:r>
      <w:r w:rsidR="00E037AA">
        <w:rPr>
          <w:rFonts w:ascii="Times New Roman" w:hAnsi="Times New Roman" w:cs="Times New Roman"/>
          <w:bCs/>
          <w:i/>
          <w:iCs/>
        </w:rPr>
        <w:t>o</w:t>
      </w:r>
      <w:r w:rsidR="00EE2160" w:rsidRPr="00EE2160">
        <w:rPr>
          <w:rFonts w:ascii="Times New Roman" w:hAnsi="Times New Roman" w:cs="Times New Roman"/>
          <w:bCs/>
          <w:i/>
          <w:iCs/>
        </w:rPr>
        <w:t xml:space="preserve"> laisvos formos susitarimo ar pažymos, patvirtinančios</w:t>
      </w:r>
      <w:r w:rsidR="00E037AA">
        <w:rPr>
          <w:rFonts w:ascii="Times New Roman" w:hAnsi="Times New Roman" w:cs="Times New Roman"/>
          <w:bCs/>
          <w:i/>
          <w:iCs/>
        </w:rPr>
        <w:t xml:space="preserve"> jų</w:t>
      </w:r>
      <w:r w:rsidR="00EE2160" w:rsidRPr="00EE2160">
        <w:rPr>
          <w:rFonts w:ascii="Times New Roman" w:hAnsi="Times New Roman" w:cs="Times New Roman"/>
          <w:bCs/>
          <w:i/>
          <w:iCs/>
        </w:rPr>
        <w:t xml:space="preserve"> sutikimą dalyvauti šiame viešajame pirkime, skaitmeninė kopija,</w:t>
      </w:r>
      <w:r w:rsidR="00E037AA">
        <w:rPr>
          <w:rFonts w:ascii="Times New Roman" w:hAnsi="Times New Roman" w:cs="Times New Roman"/>
          <w:bCs/>
          <w:i/>
          <w:iCs/>
        </w:rPr>
        <w:t xml:space="preserve"> taip pat</w:t>
      </w:r>
      <w:r w:rsidR="00EE2160" w:rsidRPr="00EE2160">
        <w:rPr>
          <w:rFonts w:ascii="Times New Roman" w:hAnsi="Times New Roman" w:cs="Times New Roman"/>
          <w:bCs/>
          <w:i/>
          <w:iCs/>
        </w:rPr>
        <w:t xml:space="preserve"> ūkio subjekto EBVPD.</w:t>
      </w:r>
    </w:p>
  </w:footnote>
  <w:footnote w:id="2">
    <w:p w14:paraId="3634B294" w14:textId="202D2B66" w:rsidR="00EE2160"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subrangovai, kurių kvalifikacija tiekėjas nesiremia, kad atitiktų kvalifikacijos reikalavimus. Kartu su pasiūlymu pateikiami</w:t>
      </w:r>
      <w:r w:rsidRPr="00EE2160">
        <w:rPr>
          <w:rFonts w:ascii="Times New Roman" w:hAnsi="Times New Roman" w:cs="Times New Roman"/>
          <w:i/>
          <w:iCs/>
          <w:sz w:val="24"/>
          <w:szCs w:val="24"/>
        </w:rPr>
        <w:t xml:space="preserve"> </w:t>
      </w:r>
      <w:r w:rsidRPr="00EE2160">
        <w:rPr>
          <w:rFonts w:ascii="Times New Roman" w:hAnsi="Times New Roman" w:cs="Times New Roman"/>
          <w:i/>
          <w:iCs/>
        </w:rPr>
        <w:t>laisvos formos susitarimai ar pažymos, patvirtinančios sutikimą dalyvauti šiame viešajame pirkime, skaitmeninė kopija.</w:t>
      </w:r>
    </w:p>
  </w:footnote>
  <w:footnote w:id="3">
    <w:p w14:paraId="2785B51A" w14:textId="42E652E7" w:rsidR="00EE2160" w:rsidRDefault="00EE2160" w:rsidP="00EE2160">
      <w:pPr>
        <w:pStyle w:val="Puslapioinaostekstas"/>
        <w:spacing w:after="0" w:line="240" w:lineRule="auto"/>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w:t>
      </w:r>
      <w:proofErr w:type="spellStart"/>
      <w:r w:rsidRPr="00EE2160">
        <w:rPr>
          <w:rFonts w:ascii="Times New Roman" w:hAnsi="Times New Roman" w:cs="Times New Roman"/>
          <w:i/>
          <w:iCs/>
        </w:rPr>
        <w:t>kvazisubtiekėjai</w:t>
      </w:r>
      <w:proofErr w:type="spellEnd"/>
      <w:r w:rsidRPr="00EE2160">
        <w:rPr>
          <w:rFonts w:ascii="Times New Roman" w:hAnsi="Times New Roman" w:cs="Times New Roman"/>
          <w:i/>
          <w:iCs/>
        </w:rPr>
        <w:t>. Pateikiama</w:t>
      </w:r>
      <w:r w:rsidR="00E037AA">
        <w:rPr>
          <w:rFonts w:ascii="Times New Roman" w:hAnsi="Times New Roman" w:cs="Times New Roman"/>
          <w:i/>
          <w:iCs/>
        </w:rPr>
        <w:t>s</w:t>
      </w:r>
      <w:r w:rsidRPr="00EE2160">
        <w:rPr>
          <w:rFonts w:ascii="Times New Roman" w:hAnsi="Times New Roman" w:cs="Times New Roman"/>
          <w:i/>
          <w:iCs/>
        </w:rPr>
        <w:t xml:space="preserve"> </w:t>
      </w:r>
      <w:proofErr w:type="spellStart"/>
      <w:r w:rsidRPr="00EE2160">
        <w:rPr>
          <w:rFonts w:ascii="Times New Roman" w:hAnsi="Times New Roman" w:cs="Times New Roman"/>
          <w:i/>
          <w:iCs/>
        </w:rPr>
        <w:t>kvazisubtiekėjų</w:t>
      </w:r>
      <w:proofErr w:type="spellEnd"/>
      <w:r w:rsidRPr="00EE2160">
        <w:rPr>
          <w:rFonts w:ascii="Times New Roman" w:hAnsi="Times New Roman" w:cs="Times New Roman"/>
          <w:i/>
          <w:iCs/>
        </w:rPr>
        <w:t xml:space="preserve"> pasirašytas laisvos formos sutikimas, patvirtinantis suteikti sutartyje nurodytas paslaugas</w:t>
      </w:r>
      <w:r w:rsidR="000B4B60">
        <w:rPr>
          <w:rFonts w:ascii="Times New Roman" w:hAnsi="Times New Roman" w:cs="Times New Roman"/>
          <w:i/>
          <w:iCs/>
        </w:rPr>
        <w:t>/darbus</w:t>
      </w:r>
      <w:r w:rsidRPr="00EE2160">
        <w:rPr>
          <w:rFonts w:ascii="Times New Roman" w:hAnsi="Times New Roman" w:cs="Times New Roman"/>
          <w:i/>
          <w:iCs/>
        </w:rPr>
        <w:t xml:space="preserve"> ir tiekėjo/subteikėjo patvirtinimas, kad laimėjęs konkursą, įdarbins šį specialistą</w:t>
      </w:r>
      <w:r>
        <w:rPr>
          <w:rFonts w:ascii="Times New Roman" w:hAnsi="Times New Roman" w:cs="Times New Roman"/>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3382E2A"/>
    <w:multiLevelType w:val="hybridMultilevel"/>
    <w:tmpl w:val="FD94C754"/>
    <w:lvl w:ilvl="0" w:tplc="671C3E2A">
      <w:start w:val="1"/>
      <w:numFmt w:val="decimal"/>
      <w:lvlText w:val="%1."/>
      <w:lvlJc w:val="left"/>
      <w:pPr>
        <w:ind w:left="1070" w:hanging="360"/>
      </w:pPr>
      <w:rPr>
        <w:rFonts w:hint="default"/>
        <w:b w:val="0"/>
        <w:bCs w:val="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44580901">
    <w:abstractNumId w:val="0"/>
  </w:num>
  <w:num w:numId="2" w16cid:durableId="57091804">
    <w:abstractNumId w:val="1"/>
  </w:num>
  <w:num w:numId="3" w16cid:durableId="1099717849">
    <w:abstractNumId w:val="5"/>
  </w:num>
  <w:num w:numId="4" w16cid:durableId="41253351">
    <w:abstractNumId w:val="2"/>
  </w:num>
  <w:num w:numId="5" w16cid:durableId="1509295102">
    <w:abstractNumId w:val="3"/>
  </w:num>
  <w:num w:numId="6" w16cid:durableId="776366831">
    <w:abstractNumId w:val="4"/>
  </w:num>
  <w:num w:numId="7" w16cid:durableId="143828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51891"/>
    <w:rsid w:val="000666C0"/>
    <w:rsid w:val="000775A5"/>
    <w:rsid w:val="00087B2C"/>
    <w:rsid w:val="000943CD"/>
    <w:rsid w:val="000B4B60"/>
    <w:rsid w:val="000C1F46"/>
    <w:rsid w:val="000F0928"/>
    <w:rsid w:val="000F735D"/>
    <w:rsid w:val="00104B43"/>
    <w:rsid w:val="001366B1"/>
    <w:rsid w:val="001525FB"/>
    <w:rsid w:val="0016520E"/>
    <w:rsid w:val="00171A7E"/>
    <w:rsid w:val="00174449"/>
    <w:rsid w:val="001767EA"/>
    <w:rsid w:val="001806BB"/>
    <w:rsid w:val="001A3521"/>
    <w:rsid w:val="001C1656"/>
    <w:rsid w:val="001C7CD8"/>
    <w:rsid w:val="001F19BF"/>
    <w:rsid w:val="001F3822"/>
    <w:rsid w:val="00204ACE"/>
    <w:rsid w:val="0023096A"/>
    <w:rsid w:val="00257633"/>
    <w:rsid w:val="00257DC3"/>
    <w:rsid w:val="00267C04"/>
    <w:rsid w:val="00267CC8"/>
    <w:rsid w:val="002770EE"/>
    <w:rsid w:val="00284314"/>
    <w:rsid w:val="002B3DE3"/>
    <w:rsid w:val="002B5015"/>
    <w:rsid w:val="002C67D9"/>
    <w:rsid w:val="002D7BFF"/>
    <w:rsid w:val="002E1897"/>
    <w:rsid w:val="002E356E"/>
    <w:rsid w:val="002E6861"/>
    <w:rsid w:val="002F2622"/>
    <w:rsid w:val="002F4BC0"/>
    <w:rsid w:val="003047BB"/>
    <w:rsid w:val="003401D7"/>
    <w:rsid w:val="00357326"/>
    <w:rsid w:val="003663CE"/>
    <w:rsid w:val="003853E6"/>
    <w:rsid w:val="00387828"/>
    <w:rsid w:val="00397932"/>
    <w:rsid w:val="003A5EB4"/>
    <w:rsid w:val="003B463A"/>
    <w:rsid w:val="003D15E6"/>
    <w:rsid w:val="003E0505"/>
    <w:rsid w:val="003F5657"/>
    <w:rsid w:val="00435F39"/>
    <w:rsid w:val="0045732B"/>
    <w:rsid w:val="00457887"/>
    <w:rsid w:val="0046780F"/>
    <w:rsid w:val="004709E6"/>
    <w:rsid w:val="00476FB0"/>
    <w:rsid w:val="00490C1D"/>
    <w:rsid w:val="00495F14"/>
    <w:rsid w:val="004979DD"/>
    <w:rsid w:val="004B0DD7"/>
    <w:rsid w:val="004B204C"/>
    <w:rsid w:val="004B3CA1"/>
    <w:rsid w:val="004B7AEF"/>
    <w:rsid w:val="004C7ACB"/>
    <w:rsid w:val="005111D1"/>
    <w:rsid w:val="005263DF"/>
    <w:rsid w:val="00547FAB"/>
    <w:rsid w:val="00553012"/>
    <w:rsid w:val="00560965"/>
    <w:rsid w:val="00570701"/>
    <w:rsid w:val="005848EC"/>
    <w:rsid w:val="00593CE6"/>
    <w:rsid w:val="00594DE7"/>
    <w:rsid w:val="005A2079"/>
    <w:rsid w:val="005A5B9B"/>
    <w:rsid w:val="005B0E2E"/>
    <w:rsid w:val="005C0CD2"/>
    <w:rsid w:val="005D060C"/>
    <w:rsid w:val="005D576A"/>
    <w:rsid w:val="005E178F"/>
    <w:rsid w:val="005E4E0C"/>
    <w:rsid w:val="005E5A3A"/>
    <w:rsid w:val="006169AA"/>
    <w:rsid w:val="00635522"/>
    <w:rsid w:val="00642EC1"/>
    <w:rsid w:val="00657565"/>
    <w:rsid w:val="006612AA"/>
    <w:rsid w:val="00666896"/>
    <w:rsid w:val="00687BC0"/>
    <w:rsid w:val="0069372C"/>
    <w:rsid w:val="00694B14"/>
    <w:rsid w:val="006B7147"/>
    <w:rsid w:val="006C0088"/>
    <w:rsid w:val="006F4FCE"/>
    <w:rsid w:val="00711588"/>
    <w:rsid w:val="00724367"/>
    <w:rsid w:val="00782A5F"/>
    <w:rsid w:val="00783E64"/>
    <w:rsid w:val="007A5464"/>
    <w:rsid w:val="007A67A6"/>
    <w:rsid w:val="007A7AC4"/>
    <w:rsid w:val="007D1179"/>
    <w:rsid w:val="007D4E59"/>
    <w:rsid w:val="008002B2"/>
    <w:rsid w:val="00824456"/>
    <w:rsid w:val="008345E9"/>
    <w:rsid w:val="008413B3"/>
    <w:rsid w:val="0085408C"/>
    <w:rsid w:val="00856B2A"/>
    <w:rsid w:val="00857476"/>
    <w:rsid w:val="008615F5"/>
    <w:rsid w:val="00873956"/>
    <w:rsid w:val="00880EF7"/>
    <w:rsid w:val="0089593E"/>
    <w:rsid w:val="008A5B93"/>
    <w:rsid w:val="008A6A1D"/>
    <w:rsid w:val="008B17B1"/>
    <w:rsid w:val="008C6D02"/>
    <w:rsid w:val="008D7E8C"/>
    <w:rsid w:val="008E1FF5"/>
    <w:rsid w:val="009077E1"/>
    <w:rsid w:val="00921904"/>
    <w:rsid w:val="0093426A"/>
    <w:rsid w:val="00944C57"/>
    <w:rsid w:val="00945BAE"/>
    <w:rsid w:val="00972C08"/>
    <w:rsid w:val="009735E0"/>
    <w:rsid w:val="00982F93"/>
    <w:rsid w:val="009A2428"/>
    <w:rsid w:val="009B5771"/>
    <w:rsid w:val="009D60E5"/>
    <w:rsid w:val="009E6988"/>
    <w:rsid w:val="009F47C7"/>
    <w:rsid w:val="00A04359"/>
    <w:rsid w:val="00A04D62"/>
    <w:rsid w:val="00A23462"/>
    <w:rsid w:val="00A3075A"/>
    <w:rsid w:val="00A354EC"/>
    <w:rsid w:val="00A37BE3"/>
    <w:rsid w:val="00A53045"/>
    <w:rsid w:val="00A56553"/>
    <w:rsid w:val="00A63A7E"/>
    <w:rsid w:val="00A775BD"/>
    <w:rsid w:val="00A84CB3"/>
    <w:rsid w:val="00A951B8"/>
    <w:rsid w:val="00AA42C4"/>
    <w:rsid w:val="00AA5960"/>
    <w:rsid w:val="00AA630B"/>
    <w:rsid w:val="00AB515B"/>
    <w:rsid w:val="00B12CD0"/>
    <w:rsid w:val="00B17A82"/>
    <w:rsid w:val="00B349B1"/>
    <w:rsid w:val="00B371B5"/>
    <w:rsid w:val="00B54E43"/>
    <w:rsid w:val="00B56400"/>
    <w:rsid w:val="00B74C72"/>
    <w:rsid w:val="00B8788E"/>
    <w:rsid w:val="00BB1026"/>
    <w:rsid w:val="00BD4EC2"/>
    <w:rsid w:val="00BD6031"/>
    <w:rsid w:val="00BE4E54"/>
    <w:rsid w:val="00BE655C"/>
    <w:rsid w:val="00C0653D"/>
    <w:rsid w:val="00C10AA5"/>
    <w:rsid w:val="00C7573D"/>
    <w:rsid w:val="00C928E5"/>
    <w:rsid w:val="00CA1CB4"/>
    <w:rsid w:val="00CA42E8"/>
    <w:rsid w:val="00CC226D"/>
    <w:rsid w:val="00CD710C"/>
    <w:rsid w:val="00CE51DA"/>
    <w:rsid w:val="00CF0B2D"/>
    <w:rsid w:val="00D024AB"/>
    <w:rsid w:val="00D6298B"/>
    <w:rsid w:val="00D6455C"/>
    <w:rsid w:val="00D75007"/>
    <w:rsid w:val="00D82A80"/>
    <w:rsid w:val="00D82BBE"/>
    <w:rsid w:val="00D9280C"/>
    <w:rsid w:val="00DA4BC6"/>
    <w:rsid w:val="00DC5A3E"/>
    <w:rsid w:val="00DD26B0"/>
    <w:rsid w:val="00DE0C41"/>
    <w:rsid w:val="00E037AA"/>
    <w:rsid w:val="00E308BD"/>
    <w:rsid w:val="00E33972"/>
    <w:rsid w:val="00E53B31"/>
    <w:rsid w:val="00E544E9"/>
    <w:rsid w:val="00E67D50"/>
    <w:rsid w:val="00E93CA0"/>
    <w:rsid w:val="00E947B0"/>
    <w:rsid w:val="00E96312"/>
    <w:rsid w:val="00EB4B28"/>
    <w:rsid w:val="00EC305F"/>
    <w:rsid w:val="00EC562B"/>
    <w:rsid w:val="00EC66A3"/>
    <w:rsid w:val="00EE2160"/>
    <w:rsid w:val="00EE38DF"/>
    <w:rsid w:val="00EE44F1"/>
    <w:rsid w:val="00EE77C5"/>
    <w:rsid w:val="00F46932"/>
    <w:rsid w:val="00F73454"/>
    <w:rsid w:val="00F82D35"/>
    <w:rsid w:val="00F9015F"/>
    <w:rsid w:val="00F92710"/>
    <w:rsid w:val="00F95AD3"/>
    <w:rsid w:val="00FA1DF8"/>
    <w:rsid w:val="00FA1EF0"/>
    <w:rsid w:val="00FB7748"/>
    <w:rsid w:val="00FD045B"/>
    <w:rsid w:val="00FD1F1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3080</Words>
  <Characters>1757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2</cp:revision>
  <cp:lastPrinted>2025-05-08T13:51:00Z</cp:lastPrinted>
  <dcterms:created xsi:type="dcterms:W3CDTF">2025-10-29T08:19:00Z</dcterms:created>
  <dcterms:modified xsi:type="dcterms:W3CDTF">2025-10-29T08:19:00Z</dcterms:modified>
</cp:coreProperties>
</file>